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D" w:rsidRDefault="008B3DFD" w:rsidP="001E654D">
      <w:pPr>
        <w:pageBreakBefore/>
        <w:ind w:firstLine="709"/>
        <w:jc w:val="right"/>
      </w:pPr>
      <w:r w:rsidRPr="008B3DFD">
        <w:t xml:space="preserve">Приложение №1 к Постановлению Администрации                                                                                                                                                     Рузского муниципального округа                                                                                                                                                                                                    № ___ от  «___» __________2025   </w:t>
      </w:r>
      <w:r>
        <w:t xml:space="preserve">                                                                                                                                                                                                 </w:t>
      </w:r>
      <w:r w:rsidR="00797E13">
        <w:softHyphen/>
      </w:r>
      <w:r w:rsidR="00797E13">
        <w:softHyphen/>
      </w:r>
      <w:r w:rsidR="00797E13">
        <w:softHyphen/>
      </w:r>
      <w:r w:rsidR="00AC663B">
        <w:t xml:space="preserve">Приложение </w:t>
      </w:r>
      <w:r w:rsidR="005D4FB3">
        <w:t>1</w:t>
      </w:r>
      <w:r w:rsidR="00AC663B">
        <w:t xml:space="preserve"> к контракту</w:t>
      </w:r>
    </w:p>
    <w:p w:rsidR="00AF741D" w:rsidRDefault="008250BA">
      <w:pPr>
        <w:spacing w:before="180"/>
        <w:ind w:firstLine="562"/>
        <w:jc w:val="right"/>
      </w:pPr>
      <w:r>
        <w:t xml:space="preserve"> </w:t>
      </w:r>
      <w:r w:rsidR="00AC663B">
        <w:t xml:space="preserve">от </w:t>
      </w:r>
      <w:r w:rsidR="005D4FB3">
        <w:t>13.09.2024 (МСК)</w:t>
      </w:r>
      <w:r w:rsidR="00AC663B">
        <w:t xml:space="preserve">г. № </w:t>
      </w:r>
      <w:r w:rsidR="005D4FB3">
        <w:t>08483000591240001350001</w:t>
      </w:r>
    </w:p>
    <w:p w:rsidR="00AF741D" w:rsidRDefault="00AF741D">
      <w:pPr>
        <w:spacing w:before="180"/>
        <w:ind w:firstLine="562"/>
        <w:jc w:val="right"/>
      </w:pPr>
    </w:p>
    <w:p w:rsidR="00AF741D" w:rsidRDefault="00AF741D">
      <w:pPr>
        <w:jc w:val="right"/>
      </w:pPr>
    </w:p>
    <w:p w:rsidR="00AF741D" w:rsidRDefault="00AC663B">
      <w:pPr>
        <w:pStyle w:val="10"/>
      </w:pPr>
      <w:r>
        <w:t>Сведения об объектах закупки</w:t>
      </w:r>
    </w:p>
    <w:p w:rsidR="00AF741D" w:rsidRPr="003A1E7D" w:rsidRDefault="00A9219D">
      <w:pPr>
        <w:pStyle w:val="aff1"/>
        <w:keepNext/>
        <w:numPr>
          <w:ilvl w:val="0"/>
          <w:numId w:val="10"/>
        </w:numPr>
        <w:ind w:left="426" w:hanging="426"/>
        <w:jc w:val="center"/>
        <w:rPr>
          <w:b/>
        </w:rPr>
      </w:pPr>
      <w:r w:rsidRPr="003A1E7D">
        <w:rPr>
          <w:b/>
          <w:lang w:val="en-US"/>
        </w:rPr>
        <w:t>Объекты закупки</w:t>
      </w:r>
    </w:p>
    <w:p w:rsidR="00AF741D" w:rsidRDefault="00AF741D"/>
    <w:p w:rsidR="00AF741D" w:rsidRDefault="00AC663B">
      <w:pPr>
        <w:keepNext/>
        <w:spacing w:after="60"/>
        <w:jc w:val="right"/>
        <w:rPr>
          <w:sz w:val="2"/>
        </w:rPr>
      </w:pPr>
      <w:r>
        <w:t>Таблица 1.1</w:t>
      </w:r>
    </w:p>
    <w:p w:rsidR="00AF741D" w:rsidRDefault="00AF741D">
      <w:pPr>
        <w:pStyle w:val="aff2"/>
        <w:rPr>
          <w:rFonts w:eastAsiaTheme="minorHAnsi"/>
          <w:sz w:val="2"/>
          <w:szCs w:val="2"/>
          <w:lang w:val="en-US"/>
        </w:rPr>
      </w:pPr>
    </w:p>
    <w:p w:rsidR="00AF741D" w:rsidRDefault="00AF741D">
      <w:pPr>
        <w:pStyle w:val="aff2"/>
        <w:rPr>
          <w:sz w:val="2"/>
          <w:szCs w:val="2"/>
        </w:rPr>
      </w:pPr>
    </w:p>
    <w:p w:rsidR="001B3C58" w:rsidRDefault="001B3C58" w:rsidP="001B3C58">
      <w:pPr>
        <w:pStyle w:val="aff2"/>
        <w:rPr>
          <w:sz w:val="2"/>
          <w:szCs w:val="2"/>
        </w:rPr>
      </w:pPr>
    </w:p>
    <w:p w:rsidR="001B3C58" w:rsidRDefault="001B3C58">
      <w:pPr>
        <w:pStyle w:val="aff2"/>
        <w:rPr>
          <w:sz w:val="2"/>
          <w:szCs w:val="2"/>
        </w:rPr>
      </w:pPr>
    </w:p>
    <w:p w:rsidR="00AF741D" w:rsidRDefault="00AC663B">
      <w:pPr>
        <w:pStyle w:val="aff2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AF741D" w:rsidRDefault="00AF741D">
      <w:pPr>
        <w:pStyle w:val="aff2"/>
        <w:rPr>
          <w:sz w:val="2"/>
          <w:szCs w:val="2"/>
        </w:rPr>
      </w:pPr>
    </w:p>
    <w:p w:rsidR="00381CB4" w:rsidRDefault="00381CB4" w:rsidP="00381CB4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1B3C58" w:rsidRDefault="001B3C58">
      <w:pPr>
        <w:pStyle w:val="aff2"/>
        <w:keepNext/>
        <w:rPr>
          <w:rFonts w:eastAsiaTheme="minorHAnsi"/>
          <w:sz w:val="2"/>
          <w:szCs w:val="2"/>
        </w:rPr>
      </w:pPr>
    </w:p>
    <w:p w:rsidR="00AF741D" w:rsidRDefault="00AC663B">
      <w:pPr>
        <w:pStyle w:val="aff2"/>
        <w:keepNext/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 xml:space="preserve"> </w:t>
      </w:r>
    </w:p>
    <w:p w:rsidR="00EF12B7" w:rsidRDefault="00EF12B7" w:rsidP="00EF12B7">
      <w:pPr>
        <w:pStyle w:val="aff2"/>
        <w:keepNext/>
        <w:rPr>
          <w:sz w:val="2"/>
          <w:szCs w:val="2"/>
        </w:rPr>
      </w:pPr>
    </w:p>
    <w:p w:rsidR="00EF12B7" w:rsidRDefault="00EF12B7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EF12B7" w:rsidRDefault="00EF12B7" w:rsidP="00EF12B7">
      <w:pPr>
        <w:pStyle w:val="aff2"/>
        <w:keepNext/>
        <w:rPr>
          <w:sz w:val="2"/>
          <w:szCs w:val="2"/>
        </w:rPr>
      </w:pPr>
    </w:p>
    <w:p w:rsidR="00EF12B7" w:rsidRDefault="00EF12B7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rPr>
          <w:vanish/>
        </w:rPr>
      </w:pPr>
    </w:p>
    <w:p w:rsidR="00882996" w:rsidRDefault="00882996" w:rsidP="00882996">
      <w:pPr>
        <w:pStyle w:val="aff2"/>
        <w:keepNext/>
        <w:rPr>
          <w:sz w:val="2"/>
          <w:szCs w:val="2"/>
        </w:rPr>
      </w:pPr>
    </w:p>
    <w:p w:rsidR="00513E70" w:rsidRDefault="00513E70">
      <w:pPr>
        <w:pStyle w:val="aff2"/>
        <w:keepNext/>
        <w:rPr>
          <w:sz w:val="2"/>
          <w:szCs w:val="2"/>
        </w:rPr>
      </w:pPr>
    </w:p>
    <w:p w:rsidR="00513E70" w:rsidRDefault="00513E70" w:rsidP="00513E70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AF741D" w:rsidRDefault="00AC663B">
      <w:pPr>
        <w:pStyle w:val="aff2"/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 xml:space="preserve"> </w:t>
      </w:r>
    </w:p>
    <w:p w:rsidR="00AF741D" w:rsidRDefault="00AF741D">
      <w:pPr>
        <w:pStyle w:val="aff2"/>
        <w:rPr>
          <w:rFonts w:eastAsiaTheme="minorHAnsi"/>
          <w:sz w:val="2"/>
          <w:szCs w:val="2"/>
          <w:lang w:val="en-US"/>
        </w:rPr>
      </w:pPr>
    </w:p>
    <w:p w:rsidR="00D3441D" w:rsidRDefault="00594BC0">
      <w:pPr>
        <w:keepNext/>
        <w:ind w:firstLine="0"/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3594735</wp:posOffset>
                </wp:positionV>
                <wp:extent cx="1009650" cy="4953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5B6D47" id="Прямоугольник 1" o:spid="_x0000_s1026" style="position:absolute;margin-left:3.3pt;margin-top:283.05pt;width:79.5pt;height:3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" fillcolor="white [3212]" strokecolor="white [3212]" strokeweight="1pt"/>
            </w:pict>
          </mc:Fallback>
        </mc:AlternateContent>
      </w: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959"/>
        <w:gridCol w:w="1526"/>
        <w:gridCol w:w="1451"/>
        <w:gridCol w:w="1843"/>
        <w:gridCol w:w="1276"/>
        <w:gridCol w:w="1417"/>
        <w:gridCol w:w="1275"/>
        <w:gridCol w:w="1134"/>
        <w:gridCol w:w="1560"/>
        <w:gridCol w:w="1275"/>
        <w:gridCol w:w="1457"/>
      </w:tblGrid>
      <w:tr w:rsidR="001B7DDB">
        <w:trPr>
          <w:cantSplit/>
          <w:tblHeader/>
        </w:trPr>
        <w:tc>
          <w:tcPr>
            <w:tcW w:w="959" w:type="dxa"/>
            <w:vAlign w:val="center"/>
          </w:tcPr>
          <w:p w:rsidR="00186DB2" w:rsidRPr="00186DB2" w:rsidRDefault="00D47348" w:rsidP="00D47348">
            <w:pPr>
              <w:shd w:val="clear" w:color="auto" w:fill="FFFFFF"/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  <w:p w:rsidR="00186DB2" w:rsidRPr="00797E13" w:rsidRDefault="00186DB2" w:rsidP="00D47348">
            <w:pPr>
              <w:pStyle w:val="aff2"/>
              <w:keepNext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186DB2" w:rsidRDefault="00186DB2" w:rsidP="00D3441D">
            <w:pPr>
              <w:pStyle w:val="aff2"/>
              <w:keepNext/>
              <w:jc w:val="center"/>
              <w:rPr>
                <w:b/>
                <w:sz w:val="18"/>
                <w:szCs w:val="18"/>
              </w:rPr>
            </w:pPr>
            <w:r w:rsidRPr="00797E13">
              <w:rPr>
                <w:b/>
                <w:sz w:val="18"/>
                <w:szCs w:val="18"/>
              </w:rPr>
              <w:t xml:space="preserve">Наименование объекта закупки по </w:t>
            </w:r>
            <w:r>
              <w:rPr>
                <w:rStyle w:val="1a"/>
                <w:rFonts w:eastAsiaTheme="minorHAnsi"/>
                <w:sz w:val="18"/>
                <w:szCs w:val="18"/>
              </w:rPr>
              <w:t>ОКПД 2</w:t>
            </w:r>
            <w:r>
              <w:rPr>
                <w:b/>
                <w:sz w:val="18"/>
                <w:szCs w:val="18"/>
              </w:rPr>
              <w:t xml:space="preserve">  </w:t>
            </w:r>
            <w:r>
              <w:rPr>
                <w:rStyle w:val="1a"/>
                <w:rFonts w:eastAsiaTheme="minorHAnsi"/>
                <w:sz w:val="18"/>
                <w:szCs w:val="18"/>
              </w:rPr>
              <w:t>/ КТРУ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86DB2" w:rsidRDefault="00886427" w:rsidP="00AF5640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КОЗ2 / КОЗ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6DB2" w:rsidRDefault="0015739F" w:rsidP="00D3441D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Детализированное наименование объекта закупки в соответствии с планом-графиком/контрактом</w:t>
            </w:r>
          </w:p>
        </w:tc>
        <w:tc>
          <w:tcPr>
            <w:tcW w:w="1276" w:type="dxa"/>
            <w:vAlign w:val="center"/>
          </w:tcPr>
          <w:p w:rsidR="00186DB2" w:rsidRDefault="003F52E3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Цена единицы, руб</w:t>
            </w:r>
            <w:r>
              <w:t xml:space="preserve"> </w:t>
            </w:r>
            <w:r w:rsidR="00186DB2">
              <w:rPr>
                <w:sz w:val="18"/>
                <w:szCs w:val="18"/>
              </w:rPr>
              <w:t>*</w:t>
            </w:r>
          </w:p>
        </w:tc>
        <w:tc>
          <w:tcPr>
            <w:tcW w:w="1417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Размер НДС</w:t>
            </w:r>
          </w:p>
        </w:tc>
        <w:tc>
          <w:tcPr>
            <w:tcW w:w="1560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стоимость без НДС, руб.</w:t>
            </w:r>
          </w:p>
        </w:tc>
        <w:tc>
          <w:tcPr>
            <w:tcW w:w="1275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НДС, руб.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Общая стоимость, руб.</w:t>
            </w:r>
          </w:p>
        </w:tc>
      </w:tr>
      <w:tr w:rsidR="001B7DDB"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F4304E" w:rsidRPr="00084D7B" w:rsidRDefault="00F4304E" w:rsidP="00F4304E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186DB2" w:rsidRPr="00084D7B" w:rsidRDefault="005D4FB3" w:rsidP="00F4304E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3D1" w:rsidRPr="00084D7B" w:rsidRDefault="001843D1" w:rsidP="001843D1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1843D1" w:rsidRPr="00084D7B" w:rsidRDefault="005D4FB3" w:rsidP="001843D1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42.99.29.100 - Работы строительные по строительству гражданских сооружений, не включенные в другие группировки, кроме работ по сохранению и воссозданию объектов культурного наследия / 42.99.20.000-00000004 - Работы строительные по </w:t>
            </w:r>
            <w:r w:rsidRPr="00084D7B">
              <w:rPr>
                <w:sz w:val="18"/>
                <w:szCs w:val="18"/>
              </w:rPr>
              <w:lastRenderedPageBreak/>
              <w:t>строительству прочих гражданских сооружений</w:t>
            </w:r>
          </w:p>
          <w:p w:rsidR="00186DB2" w:rsidRPr="008250BA" w:rsidRDefault="00186DB2" w:rsidP="00D3441D">
            <w:pPr>
              <w:pStyle w:val="aff2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EDA" w:rsidRPr="00084D7B" w:rsidRDefault="00C43EDA" w:rsidP="00C43EDA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lastRenderedPageBreak/>
              <w:t xml:space="preserve"> </w:t>
            </w:r>
          </w:p>
          <w:p w:rsidR="00C43EDA" w:rsidRPr="00084D7B" w:rsidRDefault="005D4FB3" w:rsidP="00C43EDA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31.204.04.01.15.01.002 / 03.24.01.01.02.11.16.01.02</w:t>
            </w:r>
          </w:p>
          <w:p w:rsidR="00186DB2" w:rsidRPr="00084D7B" w:rsidRDefault="00186DB2" w:rsidP="00671A02">
            <w:pPr>
              <w:pStyle w:val="aff2"/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E30" w:rsidRPr="00084D7B" w:rsidRDefault="007B1E30" w:rsidP="007B1E30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7B1E30" w:rsidRPr="00084D7B" w:rsidRDefault="005D4FB3" w:rsidP="007B1E30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 / Благоустройство территории, прилегающей к месту изготовления и установки стелы «Населенный пункт воинской доблести» по адресу: </w:t>
            </w:r>
            <w:r w:rsidRPr="00084D7B">
              <w:rPr>
                <w:sz w:val="18"/>
                <w:szCs w:val="18"/>
              </w:rPr>
              <w:lastRenderedPageBreak/>
              <w:t>Московская область, Рузский городской округ, г. Руза</w:t>
            </w:r>
          </w:p>
          <w:p w:rsidR="00186DB2" w:rsidRPr="008250BA" w:rsidRDefault="00186DB2" w:rsidP="00AE5F55">
            <w:pPr>
              <w:pStyle w:val="aff2"/>
              <w:keepNext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47E42" w:rsidRPr="00084D7B" w:rsidRDefault="00047E42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lastRenderedPageBreak/>
              <w:t xml:space="preserve"> </w:t>
            </w:r>
          </w:p>
          <w:p w:rsidR="00047E42" w:rsidRPr="00084D7B" w:rsidRDefault="005D4FB3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17 903 416,25</w:t>
            </w:r>
          </w:p>
          <w:p w:rsidR="00186DB2" w:rsidRPr="00084D7B" w:rsidRDefault="00186DB2" w:rsidP="005D4FB3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2F41" w:rsidRPr="00084D7B" w:rsidRDefault="00852F41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852F41" w:rsidRPr="00084D7B" w:rsidRDefault="005D4FB3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1,00000000000</w:t>
            </w:r>
          </w:p>
          <w:p w:rsidR="00186DB2" w:rsidRPr="00084D7B" w:rsidRDefault="00186DB2" w:rsidP="005D4FB3">
            <w:pPr>
              <w:pStyle w:val="aff2"/>
              <w:keepNext/>
              <w:jc w:val="right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2BE" w:rsidRPr="00084D7B" w:rsidRDefault="00CB22BE" w:rsidP="00CB22BE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CB22BE" w:rsidRPr="00084D7B" w:rsidRDefault="005D4FB3" w:rsidP="00CB22BE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Условная единица</w:t>
            </w:r>
          </w:p>
          <w:p w:rsidR="00186DB2" w:rsidRPr="00084D7B" w:rsidRDefault="00186DB2" w:rsidP="007E47E3">
            <w:pPr>
              <w:pStyle w:val="aff2"/>
              <w:keepNext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77301" w:rsidRPr="00084D7B" w:rsidRDefault="00077301" w:rsidP="00077301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077301" w:rsidRPr="00084D7B" w:rsidRDefault="005D4FB3" w:rsidP="00077301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20/120</w:t>
            </w:r>
          </w:p>
          <w:p w:rsidR="00186DB2" w:rsidRPr="00084D7B" w:rsidRDefault="00186DB2" w:rsidP="007E47E3">
            <w:pPr>
              <w:pStyle w:val="aff2"/>
              <w:keepNext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91124" w:rsidRPr="00084D7B" w:rsidRDefault="00B91124" w:rsidP="005D4FB3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 xml:space="preserve"> </w:t>
            </w:r>
          </w:p>
          <w:p w:rsidR="00186DB2" w:rsidRPr="00084D7B" w:rsidRDefault="005D4FB3" w:rsidP="005D4FB3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>14 919 513,54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91124" w:rsidRPr="00084D7B" w:rsidRDefault="00B91124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 xml:space="preserve"> </w:t>
            </w:r>
          </w:p>
          <w:p w:rsidR="00186DB2" w:rsidRPr="00084D7B" w:rsidRDefault="005D4FB3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>2 98</w:t>
            </w:r>
            <w:bookmarkStart w:id="0" w:name="_GoBack"/>
            <w:bookmarkEnd w:id="0"/>
            <w:r w:rsidRPr="00084D7B">
              <w:rPr>
                <w:sz w:val="18"/>
                <w:szCs w:val="18"/>
                <w:lang w:val="en-US"/>
              </w:rPr>
              <w:t>3 902,71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1A7" w:rsidRPr="00084D7B" w:rsidRDefault="00F371A7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 xml:space="preserve"> </w:t>
            </w:r>
          </w:p>
          <w:p w:rsidR="00F371A7" w:rsidRPr="00084D7B" w:rsidRDefault="005D4FB3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</w:rPr>
              <w:t>17 903 416,25</w:t>
            </w:r>
          </w:p>
          <w:p w:rsidR="00186DB2" w:rsidRPr="00084D7B" w:rsidRDefault="00186DB2" w:rsidP="00554122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</w:trPr>
        <w:tc>
          <w:tcPr>
            <w:tcW w:w="15173" w:type="dxa"/>
            <w:gridSpan w:val="11"/>
            <w:tcBorders>
              <w:left w:val="nil"/>
              <w:bottom w:val="nil"/>
              <w:right w:val="nil"/>
            </w:tcBorders>
          </w:tcPr>
          <w:tbl>
            <w:tblPr>
              <w:tblW w:w="15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6"/>
              <w:gridCol w:w="4670"/>
              <w:gridCol w:w="3976"/>
              <w:gridCol w:w="4996"/>
            </w:tblGrid>
            <w:tr w:rsidR="001B7DDB">
              <w:trPr>
                <w:cantSplit/>
                <w:trHeight w:val="289"/>
              </w:trPr>
              <w:tc>
                <w:tcPr>
                  <w:tcW w:w="1526" w:type="dxa"/>
                  <w:tcBorders>
                    <w:top w:val="nil"/>
                  </w:tcBorders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Pr="00B91124" w:rsidRDefault="00186DB2" w:rsidP="007E47E3">
                  <w:pPr>
                    <w:pStyle w:val="aff2"/>
                    <w:keepNext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670" w:type="dxa"/>
                  <w:tcBorders>
                    <w:top w:val="nil"/>
                  </w:tcBorders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Pr="00B91124" w:rsidRDefault="00186DB2" w:rsidP="007E47E3">
                  <w:pPr>
                    <w:pStyle w:val="aff2"/>
                    <w:keepNext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Наименование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видов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работ</w:t>
                  </w:r>
                </w:p>
              </w:tc>
              <w:tc>
                <w:tcPr>
                  <w:tcW w:w="3976" w:type="dxa"/>
                  <w:tcBorders>
                    <w:top w:val="nil"/>
                  </w:tcBorders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Pr="00B91124" w:rsidRDefault="00186DB2" w:rsidP="007E47E3">
                  <w:pPr>
                    <w:pStyle w:val="aff2"/>
                    <w:keepNext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Наименование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файла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сметы</w:t>
                  </w:r>
                </w:p>
              </w:tc>
              <w:tc>
                <w:tcPr>
                  <w:tcW w:w="4996" w:type="dxa"/>
                  <w:tcBorders>
                    <w:top w:val="nil"/>
                  </w:tcBorders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Общая стоимость по смете, руб.</w:t>
                  </w:r>
                </w:p>
              </w:tc>
            </w:tr>
            <w:tr w:rsidR="001B7DDB">
              <w:trPr>
                <w:cantSplit/>
              </w:trPr>
              <w:tc>
                <w:tcPr>
                  <w:tcW w:w="1526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center"/>
                    <w:rPr>
                      <w:rFonts w:eastAsia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670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5D4FB3" w:rsidP="007E47E3">
                  <w:pPr>
                    <w:pStyle w:val="aff2"/>
                    <w:keepNext/>
                    <w:rPr>
                      <w:b/>
                      <w:sz w:val="18"/>
                      <w:szCs w:val="18"/>
                    </w:rPr>
                  </w:pPr>
                  <w:r w:rsidRPr="008250BA">
                    <w:rPr>
                      <w:b/>
                      <w:sz w:val="18"/>
                      <w:szCs w:val="18"/>
                    </w:rPr>
                    <w:t>Работы по строительству (работы по реконструкции, капитальному ремонту, ремонту)</w:t>
                  </w:r>
                  <w:r w:rsidR="00186DB2" w:rsidRPr="008250BA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97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B7DDB" w:rsidRDefault="001B7DDB"/>
              </w:tc>
              <w:tc>
                <w:tcPr>
                  <w:tcW w:w="499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5D4FB3" w:rsidP="007E47E3">
                  <w:pPr>
                    <w:pStyle w:val="aff2"/>
                    <w:keepNext/>
                    <w:jc w:val="right"/>
                    <w:rPr>
                      <w:b/>
                      <w:sz w:val="18"/>
                      <w:szCs w:val="18"/>
                    </w:rPr>
                  </w:pPr>
                  <w:r w:rsidRPr="005D4FB3">
                    <w:rPr>
                      <w:sz w:val="18"/>
                      <w:szCs w:val="18"/>
                    </w:rPr>
                    <w:t>17 903 416,25</w:t>
                  </w:r>
                  <w:r w:rsidR="00186DB2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B7DDB">
              <w:trPr>
                <w:cantSplit/>
              </w:trPr>
              <w:tc>
                <w:tcPr>
                  <w:tcW w:w="1526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center"/>
                    <w:rPr>
                      <w:rFonts w:eastAsia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670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    </w:t>
                  </w:r>
                  <w:r w:rsidR="005D4FB3">
                    <w:rPr>
                      <w:sz w:val="18"/>
                      <w:szCs w:val="18"/>
                      <w:lang w:val="en-US"/>
                    </w:rPr>
                    <w:t>Благоустройство и озеленение территории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97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5D4FB3" w:rsidP="007E47E3">
                  <w:pPr>
                    <w:pStyle w:val="aff2"/>
                    <w:keepNext/>
                    <w:rPr>
                      <w:sz w:val="18"/>
                      <w:szCs w:val="18"/>
                    </w:rPr>
                  </w:pPr>
                  <w:r w:rsidRPr="005D4FB3">
                    <w:rPr>
                      <w:sz w:val="18"/>
                      <w:szCs w:val="18"/>
                    </w:rPr>
                    <w:t>«Смета Благоустройство с коэф.понижения»</w:t>
                  </w:r>
                </w:p>
              </w:tc>
              <w:tc>
                <w:tcPr>
                  <w:tcW w:w="499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right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5D4FB3" w:rsidRPr="005D4FB3">
                    <w:rPr>
                      <w:sz w:val="18"/>
                      <w:szCs w:val="18"/>
                    </w:rPr>
                    <w:t>17 903 416,25</w:t>
                  </w:r>
                </w:p>
              </w:tc>
            </w:tr>
          </w:tbl>
          <w:p w:rsidR="00186DB2" w:rsidRDefault="00186DB2" w:rsidP="007E47E3">
            <w:pPr>
              <w:keepNext/>
              <w:ind w:firstLine="0"/>
              <w:rPr>
                <w:sz w:val="18"/>
                <w:szCs w:val="18"/>
              </w:rPr>
            </w:pPr>
          </w:p>
        </w:tc>
      </w:tr>
    </w:tbl>
    <w:p w:rsidR="00E57FB3" w:rsidRDefault="00E57FB3" w:rsidP="00D3441D">
      <w:pPr>
        <w:keepNext/>
        <w:ind w:firstLine="0"/>
        <w:rPr>
          <w:sz w:val="2"/>
          <w:szCs w:val="2"/>
        </w:rPr>
      </w:pPr>
    </w:p>
    <w:p w:rsidR="00D3441D" w:rsidRDefault="00D3441D" w:rsidP="00D3441D">
      <w:pPr>
        <w:keepNext/>
        <w:ind w:firstLine="0"/>
        <w:rPr>
          <w:sz w:val="2"/>
          <w:szCs w:val="2"/>
        </w:rPr>
      </w:pPr>
    </w:p>
    <w:p w:rsidR="00AF741D" w:rsidRDefault="00AF741D">
      <w:pPr>
        <w:keepNext/>
        <w:ind w:firstLine="0"/>
        <w:rPr>
          <w:sz w:val="2"/>
          <w:szCs w:val="2"/>
        </w:rPr>
      </w:pPr>
    </w:p>
    <w:tbl>
      <w:tblPr>
        <w:tblpPr w:leftFromText="180" w:rightFromText="180" w:vertAnchor="text" w:horzAnchor="page" w:tblpX="1210" w:tblpY="22"/>
        <w:tblW w:w="14709" w:type="dxa"/>
        <w:tblLayout w:type="fixed"/>
        <w:tblLook w:val="04A0" w:firstRow="1" w:lastRow="0" w:firstColumn="1" w:lastColumn="0" w:noHBand="0" w:noVBand="1"/>
      </w:tblPr>
      <w:tblGrid>
        <w:gridCol w:w="11477"/>
        <w:gridCol w:w="3232"/>
      </w:tblGrid>
      <w:tr w:rsidR="001B7DDB">
        <w:trPr>
          <w:cantSplit/>
        </w:trPr>
        <w:tc>
          <w:tcPr>
            <w:tcW w:w="11477" w:type="dxa"/>
            <w:shd w:val="clear" w:color="auto" w:fill="auto"/>
          </w:tcPr>
          <w:p w:rsidR="00AF741D" w:rsidRDefault="00AC663B">
            <w:pPr>
              <w:pStyle w:val="aff2"/>
              <w:keepNext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контракта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без НДС:</w:t>
            </w:r>
          </w:p>
          <w:p w:rsidR="00AF741D" w:rsidRDefault="00AC663B">
            <w:pPr>
              <w:keepNext/>
              <w:tabs>
                <w:tab w:val="left" w:pos="769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НДС:</w:t>
            </w:r>
          </w:p>
          <w:p w:rsidR="00AF741D" w:rsidRDefault="00AC663B">
            <w:pPr>
              <w:keepNext/>
              <w:tabs>
                <w:tab w:val="left" w:pos="769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контракта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с НДС:</w:t>
            </w:r>
          </w:p>
        </w:tc>
        <w:tc>
          <w:tcPr>
            <w:tcW w:w="3232" w:type="dxa"/>
            <w:shd w:val="clear" w:color="auto" w:fill="auto"/>
          </w:tcPr>
          <w:p w:rsidR="00AF741D" w:rsidRDefault="005D4FB3">
            <w:pPr>
              <w:pStyle w:val="aff2"/>
              <w:keepNext/>
              <w:ind w:right="-10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14 919 513,54</w:t>
            </w:r>
          </w:p>
          <w:p w:rsidR="00AF741D" w:rsidRDefault="005D4FB3">
            <w:pPr>
              <w:pStyle w:val="aff2"/>
              <w:keepNext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2 983 902,71</w:t>
            </w:r>
          </w:p>
          <w:p w:rsidR="00AF741D" w:rsidRDefault="005D4FB3">
            <w:pPr>
              <w:pStyle w:val="aff2"/>
              <w:keepNext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17 903 416,25</w:t>
            </w:r>
          </w:p>
        </w:tc>
      </w:tr>
    </w:tbl>
    <w:p w:rsidR="00AF741D" w:rsidRDefault="00AF741D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ind w:firstLine="567"/>
        <w:rPr>
          <w:rFonts w:eastAsiaTheme="minorHAnsi"/>
        </w:rPr>
      </w:pPr>
    </w:p>
    <w:p w:rsidR="00AF741D" w:rsidRDefault="00AF741D">
      <w:pPr>
        <w:pStyle w:val="aff2"/>
        <w:ind w:firstLine="567"/>
      </w:pPr>
    </w:p>
    <w:p w:rsidR="002B6A2E" w:rsidRDefault="002B6A2E" w:rsidP="002B6A2E">
      <w:pPr>
        <w:keepNext/>
        <w:spacing w:after="60"/>
        <w:jc w:val="right"/>
      </w:pPr>
      <w:r w:rsidRPr="00FF1C85">
        <w:rPr>
          <w:sz w:val="18"/>
          <w:szCs w:val="18"/>
        </w:rPr>
        <w:t>Таблица</w:t>
      </w:r>
      <w:r w:rsidRPr="00FF1C85">
        <w:rPr>
          <w:sz w:val="20"/>
          <w:szCs w:val="20"/>
        </w:rPr>
        <w:t xml:space="preserve"> 1.2</w:t>
      </w:r>
    </w:p>
    <w:tbl>
      <w:tblPr>
        <w:tblW w:w="14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2"/>
        <w:gridCol w:w="1860"/>
        <w:gridCol w:w="2231"/>
        <w:gridCol w:w="2654"/>
        <w:gridCol w:w="2654"/>
      </w:tblGrid>
      <w:tr w:rsidR="001B7DDB">
        <w:trPr>
          <w:cantSplit/>
          <w:trHeight w:val="2901"/>
        </w:trPr>
        <w:tc>
          <w:tcPr>
            <w:tcW w:w="5312" w:type="dxa"/>
            <w:shd w:val="clear" w:color="auto" w:fill="auto"/>
            <w:vAlign w:val="center"/>
          </w:tcPr>
          <w:p w:rsidR="002B6A2E" w:rsidRPr="00717255" w:rsidRDefault="002B6A2E" w:rsidP="00437774">
            <w:pPr>
              <w:pStyle w:val="aff8"/>
              <w:keepNext/>
              <w:widowControl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</w:pPr>
            <w:r w:rsidRPr="00717255">
              <w:rPr>
                <w:b/>
                <w:sz w:val="18"/>
                <w:szCs w:val="18"/>
              </w:rPr>
              <w:t xml:space="preserve"> </w:t>
            </w:r>
            <w:r w:rsidRPr="008250BA">
              <w:rPr>
                <w:b/>
                <w:sz w:val="18"/>
                <w:szCs w:val="18"/>
              </w:rPr>
              <w:t>Детализированное наименование объекта закупки в соответствии с планом-графиком/контрактом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B6A2E" w:rsidRPr="00717255" w:rsidRDefault="002B6A2E" w:rsidP="00437774">
            <w:pPr>
              <w:pStyle w:val="aff8"/>
              <w:keepNext/>
              <w:jc w:val="center"/>
              <w:rPr>
                <w:b/>
                <w:sz w:val="18"/>
                <w:szCs w:val="18"/>
              </w:rPr>
            </w:pPr>
            <w:r w:rsidRPr="00717255">
              <w:rPr>
                <w:b/>
                <w:sz w:val="18"/>
                <w:szCs w:val="18"/>
              </w:rPr>
              <w:t>УИН (код объекта)</w:t>
            </w:r>
          </w:p>
        </w:tc>
        <w:tc>
          <w:tcPr>
            <w:tcW w:w="2231" w:type="dxa"/>
            <w:vAlign w:val="center"/>
          </w:tcPr>
          <w:p w:rsidR="002B6A2E" w:rsidRDefault="002B6A2E" w:rsidP="00437774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УИН (код потребности)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объекта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работ</w:t>
            </w:r>
          </w:p>
        </w:tc>
      </w:tr>
      <w:tr w:rsidR="001B7DDB">
        <w:trPr>
          <w:cantSplit/>
        </w:trPr>
        <w:tc>
          <w:tcPr>
            <w:tcW w:w="5312" w:type="dxa"/>
            <w:shd w:val="clear" w:color="auto" w:fill="auto"/>
            <w:vAlign w:val="center"/>
          </w:tcPr>
          <w:p w:rsidR="002B6A2E" w:rsidRPr="008250BA" w:rsidRDefault="002B6A2E" w:rsidP="00437774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 / 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B6A2E" w:rsidRPr="00717255" w:rsidRDefault="002B6A2E" w:rsidP="00437774">
            <w:pPr>
              <w:pStyle w:val="aff2"/>
              <w:jc w:val="center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1000001321</w:t>
            </w:r>
          </w:p>
        </w:tc>
        <w:tc>
          <w:tcPr>
            <w:tcW w:w="2231" w:type="dxa"/>
            <w:vAlign w:val="center"/>
          </w:tcPr>
          <w:p w:rsidR="002B6A2E" w:rsidRPr="00717255" w:rsidRDefault="002B6A2E" w:rsidP="00437774">
            <w:pPr>
              <w:pStyle w:val="aff2"/>
              <w:jc w:val="center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1000001118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aff2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02.31.125 Стела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aff2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040100 Создание объекта благоустройства (в т.ч. проектные работы)</w:t>
            </w:r>
          </w:p>
        </w:tc>
      </w:tr>
    </w:tbl>
    <w:p w:rsidR="002B6A2E" w:rsidRPr="005538FF" w:rsidRDefault="002B6A2E" w:rsidP="002B6A2E">
      <w:pPr>
        <w:pStyle w:val="aff1"/>
        <w:ind w:left="426" w:firstLine="0"/>
      </w:pPr>
    </w:p>
    <w:p w:rsidR="00717255" w:rsidRDefault="00717255" w:rsidP="00717255">
      <w:pPr>
        <w:keepNext/>
        <w:spacing w:after="60"/>
        <w:jc w:val="right"/>
      </w:pPr>
    </w:p>
    <w:p w:rsidR="00717255" w:rsidRDefault="00717255" w:rsidP="00717255">
      <w:pPr>
        <w:pStyle w:val="aff2"/>
      </w:pPr>
    </w:p>
    <w:p w:rsidR="00AF741D" w:rsidRDefault="00A63004">
      <w:pPr>
        <w:pStyle w:val="2"/>
        <w:keepLines/>
        <w:widowControl/>
        <w:ind w:left="1077"/>
        <w:textAlignment w:val="auto"/>
        <w:rPr>
          <w:color w:val="000000"/>
          <w:lang w:eastAsia="ru-RU"/>
        </w:rPr>
      </w:pPr>
      <w:r>
        <w:lastRenderedPageBreak/>
        <w:t xml:space="preserve"> 2. </w:t>
      </w:r>
      <w:r>
        <w:rPr>
          <w:color w:val="000000"/>
          <w:lang w:eastAsia="ru-RU"/>
        </w:rPr>
        <w:t>Сведения о гарантии качества товара, работы, услуги</w:t>
      </w:r>
    </w:p>
    <w:p w:rsidR="00814C95" w:rsidRDefault="00814C95" w:rsidP="00814C95">
      <w:pPr>
        <w:rPr>
          <w:rFonts w:eastAsia="Times New Roman"/>
          <w:color w:val="808080"/>
        </w:rPr>
      </w:pPr>
    </w:p>
    <w:p w:rsidR="00814C95" w:rsidRDefault="00814C95" w:rsidP="00814C95"/>
    <w:p w:rsidR="00814C95" w:rsidRDefault="00814C95" w:rsidP="00814C95">
      <w:pPr>
        <w:rPr>
          <w:lang w:eastAsia="ru-RU"/>
        </w:rPr>
      </w:pPr>
      <w:r w:rsidRPr="005D4FB3">
        <w:rPr>
          <w:lang w:eastAsia="ru-RU"/>
        </w:rPr>
        <w:t>Отсутствуют</w:t>
      </w:r>
    </w:p>
    <w:p w:rsidR="00AF741D" w:rsidRDefault="00814C95" w:rsidP="00814C95">
      <w:pPr>
        <w:pStyle w:val="2"/>
        <w:keepLines/>
        <w:widowControl/>
        <w:ind w:left="1077"/>
        <w:textAlignment w:val="auto"/>
        <w:rPr>
          <w:color w:val="000000"/>
          <w:shd w:val="clear" w:color="auto" w:fill="FFFFFF"/>
          <w:lang w:eastAsia="ru-RU"/>
        </w:rPr>
      </w:pPr>
      <w:r>
        <w:t xml:space="preserve"> </w:t>
      </w:r>
    </w:p>
    <w:p w:rsidR="005D4370" w:rsidRPr="00A63004" w:rsidRDefault="00A63004">
      <w:pPr>
        <w:pStyle w:val="10"/>
        <w:ind w:left="567"/>
      </w:pPr>
      <w:r>
        <w:t>3.    Смета контракта</w:t>
      </w:r>
      <w:r w:rsidRPr="00A63004">
        <w:t xml:space="preserve"> </w:t>
      </w:r>
    </w:p>
    <w:p w:rsidR="00AF741D" w:rsidRDefault="00AF741D">
      <w:pPr>
        <w:pStyle w:val="10"/>
        <w:ind w:left="567"/>
      </w:pPr>
    </w:p>
    <w:p w:rsidR="00AF741D" w:rsidRPr="00052F64" w:rsidRDefault="00AC663B">
      <w:pPr>
        <w:keepNext/>
        <w:rPr>
          <w:iCs/>
        </w:rPr>
      </w:pPr>
      <w:r>
        <w:rPr>
          <w:b/>
        </w:rPr>
        <w:t>Объект</w:t>
      </w:r>
      <w:r w:rsidRPr="00052F64">
        <w:rPr>
          <w:b/>
        </w:rPr>
        <w:t xml:space="preserve"> </w:t>
      </w:r>
      <w:r>
        <w:rPr>
          <w:b/>
        </w:rPr>
        <w:t>закупки</w:t>
      </w:r>
      <w:r w:rsidRPr="00052F64">
        <w:rPr>
          <w:b/>
        </w:rPr>
        <w:t>:</w:t>
      </w:r>
      <w:r w:rsidRPr="00052F64">
        <w:t xml:space="preserve"> </w:t>
      </w:r>
      <w:r w:rsidR="005D4FB3" w:rsidRPr="00052F64">
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</w:r>
    </w:p>
    <w:p w:rsidR="00AF741D" w:rsidRPr="00052F64" w:rsidRDefault="00AC663B">
      <w:pPr>
        <w:keepNext/>
      </w:pPr>
      <w:r>
        <w:rPr>
          <w:b/>
        </w:rPr>
        <w:t>Вид</w:t>
      </w:r>
      <w:r w:rsidRPr="00052F64">
        <w:rPr>
          <w:b/>
        </w:rPr>
        <w:t xml:space="preserve"> </w:t>
      </w:r>
      <w:r>
        <w:rPr>
          <w:b/>
        </w:rPr>
        <w:t>работ</w:t>
      </w:r>
      <w:r w:rsidRPr="00052F64">
        <w:rPr>
          <w:b/>
        </w:rPr>
        <w:t xml:space="preserve">: </w:t>
      </w:r>
      <w:r w:rsidR="005D4FB3" w:rsidRPr="00052F64">
        <w:t>Благоустройство и озеленение территории (Работы по строительству (работы по реконструкции, капитальному ремонту, ремонту))</w:t>
      </w:r>
      <w:r w:rsidRPr="00052F64">
        <w:t xml:space="preserve"> </w:t>
      </w:r>
    </w:p>
    <w:p w:rsidR="00AF741D" w:rsidRDefault="00AC663B">
      <w:pPr>
        <w:keepNext/>
        <w:spacing w:after="240"/>
      </w:pPr>
      <w:r>
        <w:rPr>
          <w:b/>
        </w:rPr>
        <w:t>Наименование файла сметы:</w:t>
      </w:r>
      <w:r>
        <w:t xml:space="preserve"> </w:t>
      </w:r>
      <w:r w:rsidR="005D4FB3" w:rsidRPr="005D4FB3">
        <w:t>Смета Благоустройство с коэф.понижения</w:t>
      </w:r>
    </w:p>
    <w:p w:rsidR="00AF741D" w:rsidRDefault="005D4FB3">
      <w:pPr>
        <w:keepNext/>
        <w:spacing w:after="60"/>
        <w:jc w:val="right"/>
      </w:pPr>
      <w:r>
        <w:rPr>
          <w:lang w:val="en-US"/>
        </w:rPr>
        <w:t>Таблица 1.2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9"/>
        <w:gridCol w:w="7110"/>
        <w:gridCol w:w="1440"/>
        <w:gridCol w:w="1530"/>
        <w:gridCol w:w="1710"/>
        <w:gridCol w:w="1869"/>
      </w:tblGrid>
      <w:tr w:rsidR="001B7DDB">
        <w:trPr>
          <w:cantSplit/>
          <w:trHeight w:val="1160"/>
          <w:tblHeader/>
          <w:jc w:val="center"/>
        </w:trPr>
        <w:tc>
          <w:tcPr>
            <w:tcW w:w="1069" w:type="dxa"/>
            <w:noWrap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строки</w:t>
            </w:r>
          </w:p>
        </w:tc>
        <w:tc>
          <w:tcPr>
            <w:tcW w:w="7110" w:type="dxa"/>
            <w:noWrap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530" w:type="dxa"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(объем работ)</w:t>
            </w:r>
          </w:p>
        </w:tc>
        <w:tc>
          <w:tcPr>
            <w:tcW w:w="1710" w:type="dxa"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 на единицу измерения,</w:t>
            </w:r>
          </w:p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1869" w:type="dxa"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Цена всего, руб.</w:t>
            </w: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01-01-01 Демонтажные работы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1 303 010,81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1 303 010,81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04-01-01 Наружное освещение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1 025 324,9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1 025 324,90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05-01-01 Видеонаблюдение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1 508 340,23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1 508 340,23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Pr="008250BA" w:rsidRDefault="005D4FB3">
            <w:pPr>
              <w:ind w:firstLine="0"/>
              <w:rPr>
                <w:b/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Локальная смета № 07-01-01 Устройство проездов, пешеходных дорожек и площадок</w:t>
            </w:r>
          </w:p>
          <w:p w:rsidR="00AF741D" w:rsidRPr="008250BA" w:rsidRDefault="00AF741D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9 319 279,26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9 319 279,26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07-01-02 Озеленение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1 536 259,2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1 536 259,20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07-01-03 МАФ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2 934 038,67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2 934 038,67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7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07-01-04 Архитектурно-планировочная подсветка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272 635,79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272 635,79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1B7DD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09-01-01 ПНР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4 527,39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4 527,39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</w:tbl>
    <w:p w:rsidR="00AF741D" w:rsidRDefault="00AF741D">
      <w:pPr>
        <w:ind w:firstLine="0"/>
        <w:rPr>
          <w:lang w:val="en-US"/>
        </w:rPr>
      </w:pPr>
    </w:p>
    <w:p w:rsidR="00AF741D" w:rsidRDefault="00AF741D">
      <w:pPr>
        <w:ind w:firstLine="0"/>
      </w:pPr>
    </w:p>
    <w:p w:rsidR="00AF741D" w:rsidRDefault="00AF741D" w:rsidP="00494CA8">
      <w:pPr>
        <w:pStyle w:val="aff2"/>
        <w:keepNext/>
        <w:ind w:firstLine="567"/>
      </w:pPr>
    </w:p>
    <w:sectPr w:rsidR="00AF741D" w:rsidSect="00594BC0">
      <w:footerReference w:type="default" r:id="rId9"/>
      <w:footerReference w:type="first" r:id="rId10"/>
      <w:pgSz w:w="16838" w:h="11906" w:orient="landscape"/>
      <w:pgMar w:top="567" w:right="1103" w:bottom="1418" w:left="1134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9F9" w:rsidRDefault="00B059F9">
      <w:r>
        <w:separator/>
      </w:r>
    </w:p>
  </w:endnote>
  <w:endnote w:type="continuationSeparator" w:id="0">
    <w:p w:rsidR="00B059F9" w:rsidRDefault="00B0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594BC0">
      <w:rPr>
        <w:noProof/>
      </w:rPr>
      <w:t>2</w:t>
    </w:r>
    <w:r>
      <w:fldChar w:fldCharType="end"/>
    </w:r>
    <w:r>
      <w:tab/>
    </w:r>
    <w:r>
      <w:tab/>
      <w:t>Номер позиции плана-графика в ЕАСУЗ:283048-24</w:t>
    </w:r>
  </w:p>
  <w:p w:rsidR="005534BB" w:rsidRDefault="005534B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594BC0">
      <w:rPr>
        <w:noProof/>
      </w:rPr>
      <w:t>1</w:t>
    </w:r>
    <w:r>
      <w:fldChar w:fldCharType="end"/>
    </w:r>
  </w:p>
  <w:p w:rsidR="005534BB" w:rsidRDefault="005534B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F9" w:rsidRDefault="00B059F9">
      <w:r>
        <w:separator/>
      </w:r>
    </w:p>
  </w:footnote>
  <w:footnote w:type="continuationSeparator" w:id="0">
    <w:p w:rsidR="00B059F9" w:rsidRDefault="00B05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74F0531"/>
    <w:multiLevelType w:val="hybridMultilevel"/>
    <w:tmpl w:val="C928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2C4E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D80F6F"/>
    <w:multiLevelType w:val="multilevel"/>
    <w:tmpl w:val="AF7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50D"/>
    <w:multiLevelType w:val="multilevel"/>
    <w:tmpl w:val="062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2D64"/>
    <w:multiLevelType w:val="multilevel"/>
    <w:tmpl w:val="1DD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76A48"/>
    <w:multiLevelType w:val="hybridMultilevel"/>
    <w:tmpl w:val="2E3AA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CC35EAE"/>
    <w:multiLevelType w:val="multilevel"/>
    <w:tmpl w:val="FB5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841250"/>
    <w:multiLevelType w:val="multilevel"/>
    <w:tmpl w:val="583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20299"/>
    <w:multiLevelType w:val="multilevel"/>
    <w:tmpl w:val="A07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4A527254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06A6A"/>
    <w:multiLevelType w:val="multilevel"/>
    <w:tmpl w:val="6576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E5B82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4C2D"/>
    <w:multiLevelType w:val="multilevel"/>
    <w:tmpl w:val="5712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C1594"/>
    <w:multiLevelType w:val="multilevel"/>
    <w:tmpl w:val="0A8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04F47"/>
    <w:multiLevelType w:val="multilevel"/>
    <w:tmpl w:val="424A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D025CB"/>
    <w:multiLevelType w:val="multilevel"/>
    <w:tmpl w:val="359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7B5F27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4826149"/>
    <w:multiLevelType w:val="multilevel"/>
    <w:tmpl w:val="13D4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343C3D"/>
    <w:multiLevelType w:val="multilevel"/>
    <w:tmpl w:val="5C1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3373E"/>
    <w:multiLevelType w:val="multilevel"/>
    <w:tmpl w:val="F8EAC7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344205"/>
    <w:multiLevelType w:val="multilevel"/>
    <w:tmpl w:val="187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5"/>
  </w:num>
  <w:num w:numId="10">
    <w:abstractNumId w:val="32"/>
  </w:num>
  <w:num w:numId="11">
    <w:abstractNumId w:val="18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0"/>
  </w:num>
  <w:num w:numId="16">
    <w:abstractNumId w:val="29"/>
  </w:num>
  <w:num w:numId="17">
    <w:abstractNumId w:val="13"/>
  </w:num>
  <w:num w:numId="18">
    <w:abstractNumId w:val="4"/>
  </w:num>
  <w:num w:numId="19">
    <w:abstractNumId w:val="28"/>
  </w:num>
  <w:num w:numId="20">
    <w:abstractNumId w:val="23"/>
  </w:num>
  <w:num w:numId="21">
    <w:abstractNumId w:val="1"/>
  </w:num>
  <w:num w:numId="22">
    <w:abstractNumId w:val="21"/>
  </w:num>
  <w:num w:numId="23">
    <w:abstractNumId w:val="30"/>
  </w:num>
  <w:num w:numId="24">
    <w:abstractNumId w:val="20"/>
  </w:num>
  <w:num w:numId="25">
    <w:abstractNumId w:val="36"/>
  </w:num>
  <w:num w:numId="26">
    <w:abstractNumId w:val="37"/>
  </w:num>
  <w:num w:numId="27">
    <w:abstractNumId w:val="22"/>
  </w:num>
  <w:num w:numId="28">
    <w:abstractNumId w:val="5"/>
  </w:num>
  <w:num w:numId="29">
    <w:abstractNumId w:val="16"/>
  </w:num>
  <w:num w:numId="30">
    <w:abstractNumId w:val="8"/>
  </w:num>
  <w:num w:numId="31">
    <w:abstractNumId w:val="11"/>
  </w:num>
  <w:num w:numId="32">
    <w:abstractNumId w:val="6"/>
  </w:num>
  <w:num w:numId="33">
    <w:abstractNumId w:val="17"/>
  </w:num>
  <w:num w:numId="34">
    <w:abstractNumId w:val="27"/>
  </w:num>
  <w:num w:numId="35">
    <w:abstractNumId w:val="26"/>
  </w:num>
  <w:num w:numId="36">
    <w:abstractNumId w:val="33"/>
  </w:num>
  <w:num w:numId="37">
    <w:abstractNumId w:val="25"/>
  </w:num>
  <w:num w:numId="38">
    <w:abstractNumId w:val="24"/>
  </w:num>
  <w:num w:numId="39">
    <w:abstractNumId w:val="3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002230"/>
    <w:rsid w:val="00002901"/>
    <w:rsid w:val="00002B0D"/>
    <w:rsid w:val="00007900"/>
    <w:rsid w:val="000123B2"/>
    <w:rsid w:val="0001249E"/>
    <w:rsid w:val="00012C55"/>
    <w:rsid w:val="00024CD4"/>
    <w:rsid w:val="0003122B"/>
    <w:rsid w:val="00031C97"/>
    <w:rsid w:val="00032511"/>
    <w:rsid w:val="00035C53"/>
    <w:rsid w:val="000361FF"/>
    <w:rsid w:val="00036AB3"/>
    <w:rsid w:val="00037CB0"/>
    <w:rsid w:val="00041B4B"/>
    <w:rsid w:val="0004332A"/>
    <w:rsid w:val="00047870"/>
    <w:rsid w:val="00047E42"/>
    <w:rsid w:val="00047F18"/>
    <w:rsid w:val="00052EBC"/>
    <w:rsid w:val="00052F64"/>
    <w:rsid w:val="00061AA9"/>
    <w:rsid w:val="00065307"/>
    <w:rsid w:val="00071202"/>
    <w:rsid w:val="000715C3"/>
    <w:rsid w:val="0007561D"/>
    <w:rsid w:val="00077301"/>
    <w:rsid w:val="00084D7B"/>
    <w:rsid w:val="00093821"/>
    <w:rsid w:val="00093E66"/>
    <w:rsid w:val="00096ADD"/>
    <w:rsid w:val="00097597"/>
    <w:rsid w:val="000C5AEF"/>
    <w:rsid w:val="000D6285"/>
    <w:rsid w:val="000D6598"/>
    <w:rsid w:val="000E7FD0"/>
    <w:rsid w:val="000F39D3"/>
    <w:rsid w:val="000F3ABD"/>
    <w:rsid w:val="000F5770"/>
    <w:rsid w:val="00103CB1"/>
    <w:rsid w:val="0010440D"/>
    <w:rsid w:val="0011078C"/>
    <w:rsid w:val="001107AA"/>
    <w:rsid w:val="00111426"/>
    <w:rsid w:val="00113256"/>
    <w:rsid w:val="0013258C"/>
    <w:rsid w:val="00136F25"/>
    <w:rsid w:val="0014240F"/>
    <w:rsid w:val="001425A3"/>
    <w:rsid w:val="00145EE2"/>
    <w:rsid w:val="0015173E"/>
    <w:rsid w:val="00152408"/>
    <w:rsid w:val="00155564"/>
    <w:rsid w:val="0015739F"/>
    <w:rsid w:val="00163572"/>
    <w:rsid w:val="00164B3E"/>
    <w:rsid w:val="001843D1"/>
    <w:rsid w:val="00186683"/>
    <w:rsid w:val="00186DB2"/>
    <w:rsid w:val="001930F2"/>
    <w:rsid w:val="001A0394"/>
    <w:rsid w:val="001A174D"/>
    <w:rsid w:val="001A6037"/>
    <w:rsid w:val="001B3C58"/>
    <w:rsid w:val="001B7DDB"/>
    <w:rsid w:val="001C45BF"/>
    <w:rsid w:val="001C61E2"/>
    <w:rsid w:val="001C7045"/>
    <w:rsid w:val="001E07C5"/>
    <w:rsid w:val="001E28D5"/>
    <w:rsid w:val="001E654D"/>
    <w:rsid w:val="001F3592"/>
    <w:rsid w:val="001F4E27"/>
    <w:rsid w:val="001F71DE"/>
    <w:rsid w:val="00200CBE"/>
    <w:rsid w:val="002016A5"/>
    <w:rsid w:val="0020476E"/>
    <w:rsid w:val="00236A95"/>
    <w:rsid w:val="0024340D"/>
    <w:rsid w:val="002508EC"/>
    <w:rsid w:val="002537FD"/>
    <w:rsid w:val="00255EAC"/>
    <w:rsid w:val="0026461D"/>
    <w:rsid w:val="00266FE3"/>
    <w:rsid w:val="00272F3A"/>
    <w:rsid w:val="00274DAA"/>
    <w:rsid w:val="002769FE"/>
    <w:rsid w:val="00277542"/>
    <w:rsid w:val="00283462"/>
    <w:rsid w:val="00285B2A"/>
    <w:rsid w:val="002860B1"/>
    <w:rsid w:val="00290362"/>
    <w:rsid w:val="002911F1"/>
    <w:rsid w:val="00292B4B"/>
    <w:rsid w:val="00294263"/>
    <w:rsid w:val="00294651"/>
    <w:rsid w:val="002A0683"/>
    <w:rsid w:val="002A1C82"/>
    <w:rsid w:val="002B3602"/>
    <w:rsid w:val="002B6A2E"/>
    <w:rsid w:val="002C0ED5"/>
    <w:rsid w:val="002C111A"/>
    <w:rsid w:val="002C1D3E"/>
    <w:rsid w:val="002C4B46"/>
    <w:rsid w:val="002D607D"/>
    <w:rsid w:val="002D7067"/>
    <w:rsid w:val="002E14B6"/>
    <w:rsid w:val="002E3249"/>
    <w:rsid w:val="002E567A"/>
    <w:rsid w:val="002F3622"/>
    <w:rsid w:val="002F47B3"/>
    <w:rsid w:val="002F7C97"/>
    <w:rsid w:val="0031153B"/>
    <w:rsid w:val="00320EAA"/>
    <w:rsid w:val="00344275"/>
    <w:rsid w:val="0036238D"/>
    <w:rsid w:val="00364511"/>
    <w:rsid w:val="003651D5"/>
    <w:rsid w:val="00372772"/>
    <w:rsid w:val="00373429"/>
    <w:rsid w:val="00381CB4"/>
    <w:rsid w:val="0038246A"/>
    <w:rsid w:val="003845E9"/>
    <w:rsid w:val="00384B8F"/>
    <w:rsid w:val="00385608"/>
    <w:rsid w:val="003917A8"/>
    <w:rsid w:val="003A1A9C"/>
    <w:rsid w:val="003A1E7D"/>
    <w:rsid w:val="003A452B"/>
    <w:rsid w:val="003A6621"/>
    <w:rsid w:val="003B5E9B"/>
    <w:rsid w:val="003B72AC"/>
    <w:rsid w:val="003C4051"/>
    <w:rsid w:val="003C4201"/>
    <w:rsid w:val="003D1E74"/>
    <w:rsid w:val="003D503A"/>
    <w:rsid w:val="003D5F69"/>
    <w:rsid w:val="003F52E3"/>
    <w:rsid w:val="003F59D5"/>
    <w:rsid w:val="00402495"/>
    <w:rsid w:val="00410337"/>
    <w:rsid w:val="004177FE"/>
    <w:rsid w:val="004201DE"/>
    <w:rsid w:val="004232F3"/>
    <w:rsid w:val="00436179"/>
    <w:rsid w:val="00437774"/>
    <w:rsid w:val="00442152"/>
    <w:rsid w:val="00443F94"/>
    <w:rsid w:val="00445029"/>
    <w:rsid w:val="00445925"/>
    <w:rsid w:val="00450A0F"/>
    <w:rsid w:val="0045561E"/>
    <w:rsid w:val="00457B14"/>
    <w:rsid w:val="00473C7B"/>
    <w:rsid w:val="00481670"/>
    <w:rsid w:val="00490444"/>
    <w:rsid w:val="0049048A"/>
    <w:rsid w:val="004942C1"/>
    <w:rsid w:val="00494CA8"/>
    <w:rsid w:val="004B02C0"/>
    <w:rsid w:val="004B29FB"/>
    <w:rsid w:val="004B4695"/>
    <w:rsid w:val="004B64B5"/>
    <w:rsid w:val="004B72B5"/>
    <w:rsid w:val="004B7A04"/>
    <w:rsid w:val="004C4D76"/>
    <w:rsid w:val="004C66D0"/>
    <w:rsid w:val="004C7BEB"/>
    <w:rsid w:val="004D10CA"/>
    <w:rsid w:val="004D7D5D"/>
    <w:rsid w:val="004E18FA"/>
    <w:rsid w:val="004E5C8B"/>
    <w:rsid w:val="004E67A4"/>
    <w:rsid w:val="004E785D"/>
    <w:rsid w:val="004F0427"/>
    <w:rsid w:val="005002EA"/>
    <w:rsid w:val="00504517"/>
    <w:rsid w:val="00513E70"/>
    <w:rsid w:val="005174BA"/>
    <w:rsid w:val="00520197"/>
    <w:rsid w:val="00527097"/>
    <w:rsid w:val="00532069"/>
    <w:rsid w:val="005407A1"/>
    <w:rsid w:val="005444DE"/>
    <w:rsid w:val="0055012B"/>
    <w:rsid w:val="005534BB"/>
    <w:rsid w:val="00553743"/>
    <w:rsid w:val="00554122"/>
    <w:rsid w:val="0056336B"/>
    <w:rsid w:val="00565347"/>
    <w:rsid w:val="00571362"/>
    <w:rsid w:val="00573933"/>
    <w:rsid w:val="00581D3C"/>
    <w:rsid w:val="005850B7"/>
    <w:rsid w:val="00590731"/>
    <w:rsid w:val="00590E9A"/>
    <w:rsid w:val="0059324D"/>
    <w:rsid w:val="00594BC0"/>
    <w:rsid w:val="005A5CFA"/>
    <w:rsid w:val="005B23E2"/>
    <w:rsid w:val="005C2D6D"/>
    <w:rsid w:val="005D17C9"/>
    <w:rsid w:val="005D1B7C"/>
    <w:rsid w:val="005D4370"/>
    <w:rsid w:val="005D4FB3"/>
    <w:rsid w:val="005D555E"/>
    <w:rsid w:val="005E2EF8"/>
    <w:rsid w:val="005E3BB8"/>
    <w:rsid w:val="005E528E"/>
    <w:rsid w:val="005E5704"/>
    <w:rsid w:val="005E5F1B"/>
    <w:rsid w:val="005F09C9"/>
    <w:rsid w:val="005F2B01"/>
    <w:rsid w:val="005F3263"/>
    <w:rsid w:val="00607756"/>
    <w:rsid w:val="006133B6"/>
    <w:rsid w:val="00621124"/>
    <w:rsid w:val="00623484"/>
    <w:rsid w:val="00637EB6"/>
    <w:rsid w:val="0064013D"/>
    <w:rsid w:val="00654211"/>
    <w:rsid w:val="00660CBB"/>
    <w:rsid w:val="0066714C"/>
    <w:rsid w:val="0066718B"/>
    <w:rsid w:val="00667354"/>
    <w:rsid w:val="00671A02"/>
    <w:rsid w:val="0067234A"/>
    <w:rsid w:val="00676AA2"/>
    <w:rsid w:val="00676BE0"/>
    <w:rsid w:val="006814A5"/>
    <w:rsid w:val="006839FC"/>
    <w:rsid w:val="0069123E"/>
    <w:rsid w:val="006A1C7E"/>
    <w:rsid w:val="006A644A"/>
    <w:rsid w:val="006A6AE8"/>
    <w:rsid w:val="006A7819"/>
    <w:rsid w:val="006B0E88"/>
    <w:rsid w:val="006B172A"/>
    <w:rsid w:val="006B7F83"/>
    <w:rsid w:val="006C34C1"/>
    <w:rsid w:val="006C7950"/>
    <w:rsid w:val="006D4649"/>
    <w:rsid w:val="006D5422"/>
    <w:rsid w:val="006D5C4E"/>
    <w:rsid w:val="006E6649"/>
    <w:rsid w:val="006E7E56"/>
    <w:rsid w:val="006F2B96"/>
    <w:rsid w:val="006F64AF"/>
    <w:rsid w:val="007024EC"/>
    <w:rsid w:val="00711053"/>
    <w:rsid w:val="00712881"/>
    <w:rsid w:val="00715425"/>
    <w:rsid w:val="00717255"/>
    <w:rsid w:val="007203F8"/>
    <w:rsid w:val="007223B5"/>
    <w:rsid w:val="007364F1"/>
    <w:rsid w:val="00741D1F"/>
    <w:rsid w:val="00751365"/>
    <w:rsid w:val="00753E08"/>
    <w:rsid w:val="007545A2"/>
    <w:rsid w:val="00755771"/>
    <w:rsid w:val="00774229"/>
    <w:rsid w:val="00777FD8"/>
    <w:rsid w:val="00791EA1"/>
    <w:rsid w:val="00793195"/>
    <w:rsid w:val="00797E13"/>
    <w:rsid w:val="007A47D1"/>
    <w:rsid w:val="007A4ECB"/>
    <w:rsid w:val="007B09E5"/>
    <w:rsid w:val="007B1E30"/>
    <w:rsid w:val="007B5C9F"/>
    <w:rsid w:val="007C1285"/>
    <w:rsid w:val="007C6934"/>
    <w:rsid w:val="007D1618"/>
    <w:rsid w:val="007D170D"/>
    <w:rsid w:val="007D4065"/>
    <w:rsid w:val="007D521E"/>
    <w:rsid w:val="007D5BD4"/>
    <w:rsid w:val="007D7077"/>
    <w:rsid w:val="007E47E3"/>
    <w:rsid w:val="007F0FEB"/>
    <w:rsid w:val="007F6305"/>
    <w:rsid w:val="00800B33"/>
    <w:rsid w:val="00801FE3"/>
    <w:rsid w:val="00805DF3"/>
    <w:rsid w:val="00814C95"/>
    <w:rsid w:val="00814E9C"/>
    <w:rsid w:val="008201A7"/>
    <w:rsid w:val="0082165F"/>
    <w:rsid w:val="00824041"/>
    <w:rsid w:val="008250BA"/>
    <w:rsid w:val="008350DE"/>
    <w:rsid w:val="00835593"/>
    <w:rsid w:val="008376C7"/>
    <w:rsid w:val="00846051"/>
    <w:rsid w:val="00852F41"/>
    <w:rsid w:val="00852F79"/>
    <w:rsid w:val="00857580"/>
    <w:rsid w:val="00860702"/>
    <w:rsid w:val="00862499"/>
    <w:rsid w:val="00866276"/>
    <w:rsid w:val="00871815"/>
    <w:rsid w:val="0087450B"/>
    <w:rsid w:val="0087618D"/>
    <w:rsid w:val="00881996"/>
    <w:rsid w:val="00882996"/>
    <w:rsid w:val="00885E17"/>
    <w:rsid w:val="00886427"/>
    <w:rsid w:val="0088662A"/>
    <w:rsid w:val="00890A16"/>
    <w:rsid w:val="00890D08"/>
    <w:rsid w:val="008948CE"/>
    <w:rsid w:val="00896829"/>
    <w:rsid w:val="008A0BD7"/>
    <w:rsid w:val="008A1773"/>
    <w:rsid w:val="008A4F39"/>
    <w:rsid w:val="008A5CD8"/>
    <w:rsid w:val="008A7146"/>
    <w:rsid w:val="008B3DFD"/>
    <w:rsid w:val="008B5943"/>
    <w:rsid w:val="008B66C4"/>
    <w:rsid w:val="008C2227"/>
    <w:rsid w:val="008C74FE"/>
    <w:rsid w:val="008D5628"/>
    <w:rsid w:val="008D5F7C"/>
    <w:rsid w:val="008E1E36"/>
    <w:rsid w:val="008E2C11"/>
    <w:rsid w:val="008F1124"/>
    <w:rsid w:val="008F2382"/>
    <w:rsid w:val="008F3653"/>
    <w:rsid w:val="0091141B"/>
    <w:rsid w:val="0092275D"/>
    <w:rsid w:val="00933004"/>
    <w:rsid w:val="0093740F"/>
    <w:rsid w:val="00945875"/>
    <w:rsid w:val="00945915"/>
    <w:rsid w:val="0095034E"/>
    <w:rsid w:val="00950412"/>
    <w:rsid w:val="00963551"/>
    <w:rsid w:val="00966ACE"/>
    <w:rsid w:val="00973C56"/>
    <w:rsid w:val="00974B1E"/>
    <w:rsid w:val="00981510"/>
    <w:rsid w:val="009828FD"/>
    <w:rsid w:val="00982C39"/>
    <w:rsid w:val="00983584"/>
    <w:rsid w:val="00986153"/>
    <w:rsid w:val="00987959"/>
    <w:rsid w:val="009916B8"/>
    <w:rsid w:val="0099354F"/>
    <w:rsid w:val="00993A06"/>
    <w:rsid w:val="009A178F"/>
    <w:rsid w:val="009C0D1B"/>
    <w:rsid w:val="009C3AFA"/>
    <w:rsid w:val="009D0F69"/>
    <w:rsid w:val="009D3F7D"/>
    <w:rsid w:val="009D530F"/>
    <w:rsid w:val="009E038A"/>
    <w:rsid w:val="009E27FD"/>
    <w:rsid w:val="009F7E7E"/>
    <w:rsid w:val="00A01CE5"/>
    <w:rsid w:val="00A0239C"/>
    <w:rsid w:val="00A0585D"/>
    <w:rsid w:val="00A06048"/>
    <w:rsid w:val="00A07872"/>
    <w:rsid w:val="00A111B8"/>
    <w:rsid w:val="00A167A4"/>
    <w:rsid w:val="00A20DAF"/>
    <w:rsid w:val="00A2508A"/>
    <w:rsid w:val="00A256E7"/>
    <w:rsid w:val="00A33FA3"/>
    <w:rsid w:val="00A413F0"/>
    <w:rsid w:val="00A43AEA"/>
    <w:rsid w:val="00A45A8C"/>
    <w:rsid w:val="00A45BAF"/>
    <w:rsid w:val="00A50248"/>
    <w:rsid w:val="00A619C2"/>
    <w:rsid w:val="00A61BFA"/>
    <w:rsid w:val="00A63004"/>
    <w:rsid w:val="00A707D3"/>
    <w:rsid w:val="00A73F35"/>
    <w:rsid w:val="00A91821"/>
    <w:rsid w:val="00A9219D"/>
    <w:rsid w:val="00A949DD"/>
    <w:rsid w:val="00A94F81"/>
    <w:rsid w:val="00A96EC0"/>
    <w:rsid w:val="00A97C43"/>
    <w:rsid w:val="00AA3338"/>
    <w:rsid w:val="00AA442F"/>
    <w:rsid w:val="00AA6066"/>
    <w:rsid w:val="00AB3E8C"/>
    <w:rsid w:val="00AC63AE"/>
    <w:rsid w:val="00AC663B"/>
    <w:rsid w:val="00AC7A94"/>
    <w:rsid w:val="00AD1240"/>
    <w:rsid w:val="00AD1C3C"/>
    <w:rsid w:val="00AD617C"/>
    <w:rsid w:val="00AD7C7C"/>
    <w:rsid w:val="00AE1CCB"/>
    <w:rsid w:val="00AE318E"/>
    <w:rsid w:val="00AE5F55"/>
    <w:rsid w:val="00AE6013"/>
    <w:rsid w:val="00AF11B8"/>
    <w:rsid w:val="00AF3462"/>
    <w:rsid w:val="00AF5313"/>
    <w:rsid w:val="00AF5640"/>
    <w:rsid w:val="00AF741D"/>
    <w:rsid w:val="00B027BF"/>
    <w:rsid w:val="00B03768"/>
    <w:rsid w:val="00B04BE2"/>
    <w:rsid w:val="00B053E2"/>
    <w:rsid w:val="00B055C2"/>
    <w:rsid w:val="00B059F9"/>
    <w:rsid w:val="00B158CA"/>
    <w:rsid w:val="00B20F76"/>
    <w:rsid w:val="00B2455A"/>
    <w:rsid w:val="00B2782D"/>
    <w:rsid w:val="00B32646"/>
    <w:rsid w:val="00B40643"/>
    <w:rsid w:val="00B416C4"/>
    <w:rsid w:val="00B4335D"/>
    <w:rsid w:val="00B44C37"/>
    <w:rsid w:val="00B507B1"/>
    <w:rsid w:val="00B517CB"/>
    <w:rsid w:val="00B523D5"/>
    <w:rsid w:val="00B714C3"/>
    <w:rsid w:val="00B734A8"/>
    <w:rsid w:val="00B7743E"/>
    <w:rsid w:val="00B91124"/>
    <w:rsid w:val="00B915B9"/>
    <w:rsid w:val="00BA1BEE"/>
    <w:rsid w:val="00BA3777"/>
    <w:rsid w:val="00BA3B80"/>
    <w:rsid w:val="00BA4C7A"/>
    <w:rsid w:val="00BB4C8A"/>
    <w:rsid w:val="00BC694B"/>
    <w:rsid w:val="00BD702F"/>
    <w:rsid w:val="00BE03EC"/>
    <w:rsid w:val="00BE04B1"/>
    <w:rsid w:val="00BE6515"/>
    <w:rsid w:val="00BE674A"/>
    <w:rsid w:val="00BE6776"/>
    <w:rsid w:val="00BF1B21"/>
    <w:rsid w:val="00BF6AE3"/>
    <w:rsid w:val="00BF6E6E"/>
    <w:rsid w:val="00BF76D6"/>
    <w:rsid w:val="00BF780B"/>
    <w:rsid w:val="00C0514E"/>
    <w:rsid w:val="00C06C30"/>
    <w:rsid w:val="00C12B88"/>
    <w:rsid w:val="00C13795"/>
    <w:rsid w:val="00C17AE8"/>
    <w:rsid w:val="00C17BC0"/>
    <w:rsid w:val="00C21932"/>
    <w:rsid w:val="00C22973"/>
    <w:rsid w:val="00C2451E"/>
    <w:rsid w:val="00C24744"/>
    <w:rsid w:val="00C24AC0"/>
    <w:rsid w:val="00C2508D"/>
    <w:rsid w:val="00C25D6B"/>
    <w:rsid w:val="00C27B7E"/>
    <w:rsid w:val="00C317D9"/>
    <w:rsid w:val="00C416A9"/>
    <w:rsid w:val="00C43EDA"/>
    <w:rsid w:val="00C44B3B"/>
    <w:rsid w:val="00C4561B"/>
    <w:rsid w:val="00C463E9"/>
    <w:rsid w:val="00C52E83"/>
    <w:rsid w:val="00C64407"/>
    <w:rsid w:val="00C671A6"/>
    <w:rsid w:val="00C8294A"/>
    <w:rsid w:val="00CA5D95"/>
    <w:rsid w:val="00CB05CF"/>
    <w:rsid w:val="00CB22BE"/>
    <w:rsid w:val="00CC20CD"/>
    <w:rsid w:val="00CC4A49"/>
    <w:rsid w:val="00CE74BB"/>
    <w:rsid w:val="00CE7585"/>
    <w:rsid w:val="00CF4FB6"/>
    <w:rsid w:val="00CF7C05"/>
    <w:rsid w:val="00D035A9"/>
    <w:rsid w:val="00D03D26"/>
    <w:rsid w:val="00D03D9B"/>
    <w:rsid w:val="00D068E0"/>
    <w:rsid w:val="00D0759E"/>
    <w:rsid w:val="00D1244B"/>
    <w:rsid w:val="00D1394C"/>
    <w:rsid w:val="00D2313E"/>
    <w:rsid w:val="00D34239"/>
    <w:rsid w:val="00D3441D"/>
    <w:rsid w:val="00D351C7"/>
    <w:rsid w:val="00D35520"/>
    <w:rsid w:val="00D429E7"/>
    <w:rsid w:val="00D47348"/>
    <w:rsid w:val="00D47824"/>
    <w:rsid w:val="00D47FDD"/>
    <w:rsid w:val="00D53827"/>
    <w:rsid w:val="00D5400B"/>
    <w:rsid w:val="00D60996"/>
    <w:rsid w:val="00D72AC3"/>
    <w:rsid w:val="00D837A7"/>
    <w:rsid w:val="00D839BE"/>
    <w:rsid w:val="00D86FB3"/>
    <w:rsid w:val="00D91846"/>
    <w:rsid w:val="00DA1ECB"/>
    <w:rsid w:val="00DB0855"/>
    <w:rsid w:val="00DB5833"/>
    <w:rsid w:val="00DB5BE6"/>
    <w:rsid w:val="00DC1067"/>
    <w:rsid w:val="00DD2331"/>
    <w:rsid w:val="00DD32DC"/>
    <w:rsid w:val="00DD4B79"/>
    <w:rsid w:val="00DD72BD"/>
    <w:rsid w:val="00DE1928"/>
    <w:rsid w:val="00DF08A0"/>
    <w:rsid w:val="00DF55B6"/>
    <w:rsid w:val="00E07FA2"/>
    <w:rsid w:val="00E124FE"/>
    <w:rsid w:val="00E161FD"/>
    <w:rsid w:val="00E1706A"/>
    <w:rsid w:val="00E17101"/>
    <w:rsid w:val="00E22E42"/>
    <w:rsid w:val="00E23746"/>
    <w:rsid w:val="00E25B79"/>
    <w:rsid w:val="00E31409"/>
    <w:rsid w:val="00E33653"/>
    <w:rsid w:val="00E33F34"/>
    <w:rsid w:val="00E35623"/>
    <w:rsid w:val="00E551C6"/>
    <w:rsid w:val="00E57FB3"/>
    <w:rsid w:val="00E60158"/>
    <w:rsid w:val="00E666F2"/>
    <w:rsid w:val="00E67FA0"/>
    <w:rsid w:val="00E87430"/>
    <w:rsid w:val="00E90B49"/>
    <w:rsid w:val="00E9316F"/>
    <w:rsid w:val="00E94D4F"/>
    <w:rsid w:val="00EA2134"/>
    <w:rsid w:val="00ED2FE0"/>
    <w:rsid w:val="00EE0054"/>
    <w:rsid w:val="00EE7EE2"/>
    <w:rsid w:val="00EF12B7"/>
    <w:rsid w:val="00EF776D"/>
    <w:rsid w:val="00F121E0"/>
    <w:rsid w:val="00F13702"/>
    <w:rsid w:val="00F1607D"/>
    <w:rsid w:val="00F16563"/>
    <w:rsid w:val="00F16680"/>
    <w:rsid w:val="00F176CA"/>
    <w:rsid w:val="00F2131D"/>
    <w:rsid w:val="00F21D81"/>
    <w:rsid w:val="00F25449"/>
    <w:rsid w:val="00F26344"/>
    <w:rsid w:val="00F300CB"/>
    <w:rsid w:val="00F33475"/>
    <w:rsid w:val="00F371A7"/>
    <w:rsid w:val="00F3768A"/>
    <w:rsid w:val="00F4304E"/>
    <w:rsid w:val="00F52D43"/>
    <w:rsid w:val="00F556DB"/>
    <w:rsid w:val="00F673F8"/>
    <w:rsid w:val="00F67EEB"/>
    <w:rsid w:val="00F80A4A"/>
    <w:rsid w:val="00F8441E"/>
    <w:rsid w:val="00F87D4C"/>
    <w:rsid w:val="00F9426B"/>
    <w:rsid w:val="00F97065"/>
    <w:rsid w:val="00FA0E99"/>
    <w:rsid w:val="00FA1D49"/>
    <w:rsid w:val="00FA6C68"/>
    <w:rsid w:val="00FB56F3"/>
    <w:rsid w:val="00FB5E78"/>
    <w:rsid w:val="00FC12E5"/>
    <w:rsid w:val="00FC221C"/>
    <w:rsid w:val="00FC34BF"/>
    <w:rsid w:val="00FC6549"/>
    <w:rsid w:val="00FD1205"/>
    <w:rsid w:val="00FD1DD0"/>
    <w:rsid w:val="00FD4725"/>
    <w:rsid w:val="00FD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AE5015E-1664-468A-A547-B9F143C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18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rPr>
      <w:vertAlign w:val="superscript"/>
    </w:rPr>
  </w:style>
  <w:style w:type="character" w:styleId="a6">
    <w:name w:val="Hyperlink"/>
    <w:rPr>
      <w:color w:val="000080"/>
      <w:u w:val="single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pPr>
      <w:spacing w:after="120"/>
    </w:p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4">
    <w:name w:val="List"/>
    <w:basedOn w:val="af2"/>
    <w:rPr>
      <w:rFonts w:cs="Mangal"/>
    </w:rPr>
  </w:style>
  <w:style w:type="paragraph" w:styleId="af5">
    <w:name w:val="Normal (Web)"/>
    <w:basedOn w:val="a"/>
    <w:uiPriority w:val="99"/>
    <w:unhideWhenUsed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  <w:rPr>
      <w:i/>
      <w:iCs/>
      <w:color w:val="000000"/>
      <w:sz w:val="28"/>
      <w:szCs w:val="28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12">
    <w:name w:val="Основной шрифт абзаца1"/>
    <w:qFormat/>
  </w:style>
  <w:style w:type="character" w:customStyle="1" w:styleId="30">
    <w:name w:val="Основной текст 3 Знак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Pr>
      <w:sz w:val="24"/>
      <w:szCs w:val="24"/>
    </w:rPr>
  </w:style>
  <w:style w:type="character" w:customStyle="1" w:styleId="af8">
    <w:name w:val="Нижний колонтитул Знак"/>
    <w:uiPriority w:val="99"/>
    <w:rPr>
      <w:sz w:val="24"/>
      <w:szCs w:val="24"/>
    </w:rPr>
  </w:style>
  <w:style w:type="character" w:customStyle="1" w:styleId="31">
    <w:name w:val="Заголовок 3 Знак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</w:style>
  <w:style w:type="character" w:customStyle="1" w:styleId="afa">
    <w:name w:val="Символ сноски"/>
    <w:rPr>
      <w:vertAlign w:val="superscript"/>
    </w:rPr>
  </w:style>
  <w:style w:type="character" w:customStyle="1" w:styleId="afb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сноски1"/>
    <w:rPr>
      <w:rFonts w:cs="Times New Roman"/>
      <w:position w:val="11"/>
      <w:sz w:val="16"/>
    </w:rPr>
  </w:style>
  <w:style w:type="character" w:customStyle="1" w:styleId="afc">
    <w:name w:val="Символ нумерации"/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pPr>
      <w:jc w:val="both"/>
    </w:pPr>
    <w:rPr>
      <w:szCs w:val="20"/>
    </w:rPr>
  </w:style>
  <w:style w:type="paragraph" w:customStyle="1" w:styleId="afd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17">
    <w:name w:val="Текст сноски1"/>
    <w:basedOn w:val="a"/>
    <w:rPr>
      <w:color w:val="00000A"/>
      <w:sz w:val="20"/>
      <w:szCs w:val="20"/>
      <w:lang w:val="en-US"/>
    </w:rPr>
  </w:style>
  <w:style w:type="paragraph" w:customStyle="1" w:styleId="18">
    <w:name w:val="Обычный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ar-SA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qFormat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C4640-63E0-402F-9A97-7E33BD0036B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microsoft.com/office/word/2012/wordml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USER-23-011</cp:lastModifiedBy>
  <cp:revision>69</cp:revision>
  <cp:lastPrinted>2016-02-16T07:09:00Z</cp:lastPrinted>
  <dcterms:created xsi:type="dcterms:W3CDTF">2024-11-06T14:19:00Z</dcterms:created>
  <dcterms:modified xsi:type="dcterms:W3CDTF">2025-08-08T11:36:00Z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